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BBBD" w14:textId="3AA6D3BF" w:rsidR="00555C81" w:rsidRDefault="00000000">
      <w:sdt>
        <w:sdtPr>
          <w:rPr>
            <w:rFonts w:ascii="Monotype Corsiva" w:hAnsi="Monotype Corsiva"/>
            <w:b/>
            <w:bCs/>
            <w:noProof/>
            <w:sz w:val="56"/>
            <w:szCs w:val="56"/>
          </w:rPr>
          <w:alias w:val="Skriv inn organisasjonsnavn:"/>
          <w:tag w:val=""/>
          <w:id w:val="1410501846"/>
          <w:placeholder>
            <w:docPart w:val="FBD66DE100B44E4FB1A62FACEBF9C411"/>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616B53">
            <w:rPr>
              <w:rFonts w:ascii="Monotype Corsiva" w:hAnsi="Monotype Corsiva"/>
              <w:b/>
              <w:bCs/>
              <w:noProof/>
              <w:sz w:val="56"/>
              <w:szCs w:val="56"/>
            </w:rPr>
            <w:t>Stiftelsen Hellviktangen</w:t>
          </w:r>
        </w:sdtContent>
      </w:sdt>
    </w:p>
    <w:p w14:paraId="0A114692" w14:textId="77777777" w:rsidR="00555C81" w:rsidRDefault="00555C81"/>
    <w:p w14:paraId="57919DCC" w14:textId="610AB469" w:rsidR="00B43FA4" w:rsidRPr="00C75302" w:rsidRDefault="00975D58">
      <w:pPr>
        <w:rPr>
          <w:b/>
          <w:bCs/>
          <w:sz w:val="32"/>
          <w:szCs w:val="32"/>
        </w:rPr>
      </w:pPr>
      <w:r w:rsidRPr="00DF4FA2">
        <w:rPr>
          <w:b/>
          <w:bCs/>
          <w:sz w:val="32"/>
          <w:szCs w:val="32"/>
        </w:rPr>
        <w:t>Årsrapport f</w:t>
      </w:r>
      <w:r w:rsidR="00C75302">
        <w:rPr>
          <w:b/>
          <w:bCs/>
          <w:sz w:val="32"/>
          <w:szCs w:val="32"/>
        </w:rPr>
        <w:t>or perioden mai</w:t>
      </w:r>
      <w:r w:rsidRPr="00DF4FA2">
        <w:rPr>
          <w:b/>
          <w:bCs/>
          <w:sz w:val="32"/>
          <w:szCs w:val="32"/>
        </w:rPr>
        <w:t xml:space="preserve"> 2025</w:t>
      </w:r>
      <w:r w:rsidR="00C75302">
        <w:rPr>
          <w:b/>
          <w:bCs/>
          <w:sz w:val="32"/>
          <w:szCs w:val="32"/>
        </w:rPr>
        <w:t xml:space="preserve"> til mai 2026</w:t>
      </w:r>
    </w:p>
    <w:p w14:paraId="4A810FF0" w14:textId="7703208D" w:rsidR="00B43FA4" w:rsidRDefault="00B43FA4" w:rsidP="00B43FA4">
      <w:pPr>
        <w:spacing w:before="240" w:after="240"/>
        <w:rPr>
          <w:b/>
        </w:rPr>
      </w:pPr>
      <w:r>
        <w:rPr>
          <w:b/>
        </w:rPr>
        <w:t>Styret</w:t>
      </w:r>
      <w:r w:rsidR="00725803">
        <w:rPr>
          <w:b/>
        </w:rPr>
        <w:t xml:space="preserve"> for Stiftelsen Hellviktangen har bestått av</w:t>
      </w:r>
      <w:r>
        <w:rPr>
          <w:b/>
        </w:rPr>
        <w:t>:</w:t>
      </w:r>
    </w:p>
    <w:p w14:paraId="544D4B5E" w14:textId="5E3AF73F" w:rsidR="00B43FA4" w:rsidRDefault="00D22A48" w:rsidP="00B43FA4">
      <w:pPr>
        <w:spacing w:before="240" w:after="240"/>
      </w:pPr>
      <w:r>
        <w:t>Styrel</w:t>
      </w:r>
      <w:r w:rsidR="00B43FA4">
        <w:t xml:space="preserve">eder:                       Ragna Brekke – </w:t>
      </w:r>
      <w:r>
        <w:t>representant fra Nesodden Velforbund</w:t>
      </w:r>
    </w:p>
    <w:p w14:paraId="68DA7C06" w14:textId="2D02F010" w:rsidR="00A11921" w:rsidRDefault="0026609C" w:rsidP="00B43FA4">
      <w:pPr>
        <w:spacing w:before="240" w:after="240"/>
      </w:pPr>
      <w:r>
        <w:t>Nestleder</w:t>
      </w:r>
      <w:r w:rsidR="00A11921">
        <w:t>:</w:t>
      </w:r>
      <w:r w:rsidR="00A11921">
        <w:tab/>
      </w:r>
      <w:r w:rsidR="00A11921">
        <w:tab/>
        <w:t>Kjell And</w:t>
      </w:r>
      <w:r w:rsidR="00087E4E">
        <w:t>resen - representant fra Fortidsminneforeningen, Nesodden lokallag</w:t>
      </w:r>
    </w:p>
    <w:p w14:paraId="2CE5AAA8" w14:textId="6814B32E" w:rsidR="00B43FA4" w:rsidRDefault="00385F85" w:rsidP="005E3C03">
      <w:pPr>
        <w:spacing w:before="240" w:after="240"/>
      </w:pPr>
      <w:r>
        <w:t>Styrem</w:t>
      </w:r>
      <w:r w:rsidR="005E3C03">
        <w:t xml:space="preserve">edlem: </w:t>
      </w:r>
      <w:r w:rsidR="005E3C03">
        <w:tab/>
      </w:r>
      <w:r w:rsidR="005E3C03">
        <w:tab/>
      </w:r>
      <w:r>
        <w:t xml:space="preserve">Randi </w:t>
      </w:r>
      <w:r w:rsidR="00B43FA4">
        <w:t xml:space="preserve"> </w:t>
      </w:r>
      <w:proofErr w:type="spellStart"/>
      <w:r>
        <w:t>Aalgaard</w:t>
      </w:r>
      <w:proofErr w:type="spellEnd"/>
      <w:r>
        <w:t xml:space="preserve"> – representant fra Nesodden Kommune</w:t>
      </w:r>
    </w:p>
    <w:p w14:paraId="01D0BB9D" w14:textId="2A9E064D" w:rsidR="00B43FA4" w:rsidRDefault="00AE41A5" w:rsidP="00AE41A5">
      <w:pPr>
        <w:spacing w:before="240" w:after="240"/>
      </w:pPr>
      <w:r>
        <w:t xml:space="preserve">Varamedlemmer: </w:t>
      </w:r>
      <w:r>
        <w:tab/>
        <w:t>Knut Houge, vara for Ragna Brekke</w:t>
      </w:r>
    </w:p>
    <w:p w14:paraId="7477ABDA" w14:textId="72CF4BAC" w:rsidR="006B2DFA" w:rsidRDefault="006B2DFA" w:rsidP="00B43FA4">
      <w:pPr>
        <w:spacing w:before="240" w:after="240"/>
        <w:ind w:left="1420" w:firstLine="700"/>
      </w:pPr>
      <w:r>
        <w:t>Nora Aartun</w:t>
      </w:r>
      <w:r w:rsidR="005E3C03">
        <w:t xml:space="preserve"> – vara for Kjell Andresen</w:t>
      </w:r>
    </w:p>
    <w:p w14:paraId="3FBA1B93" w14:textId="08759F68" w:rsidR="00B43FA4" w:rsidRDefault="006B2DFA" w:rsidP="00B43FA4">
      <w:pPr>
        <w:spacing w:before="240" w:after="240"/>
        <w:ind w:left="1420" w:firstLine="700"/>
      </w:pPr>
      <w:r>
        <w:t xml:space="preserve">Trude </w:t>
      </w:r>
      <w:proofErr w:type="spellStart"/>
      <w:r>
        <w:t>Thorsdatter</w:t>
      </w:r>
      <w:proofErr w:type="spellEnd"/>
      <w:r>
        <w:t xml:space="preserve"> Evensen, vara for Randi </w:t>
      </w:r>
      <w:proofErr w:type="spellStart"/>
      <w:r>
        <w:t>Aalgaard</w:t>
      </w:r>
      <w:proofErr w:type="spellEnd"/>
    </w:p>
    <w:p w14:paraId="70AF5870" w14:textId="5D20AF60" w:rsidR="005E3C03" w:rsidRDefault="00FE7F8F" w:rsidP="00B43FA4">
      <w:pPr>
        <w:spacing w:before="240" w:after="240"/>
        <w:ind w:left="1420" w:firstLine="700"/>
      </w:pPr>
      <w:r>
        <w:t>(Nora Aartun var nestleder frem til mars 2026)</w:t>
      </w:r>
    </w:p>
    <w:p w14:paraId="38390312" w14:textId="7BF98A72" w:rsidR="00B43FA4" w:rsidRDefault="00B43FA4" w:rsidP="00B43FA4">
      <w:pPr>
        <w:spacing w:before="240" w:after="240"/>
      </w:pPr>
      <w:r>
        <w:t xml:space="preserve">Valgkomite:              </w:t>
      </w:r>
      <w:r>
        <w:tab/>
      </w:r>
      <w:r w:rsidR="00146DEF">
        <w:t xml:space="preserve">Catrine Kjenner Forsland, Øyvind Solund og Tage </w:t>
      </w:r>
      <w:r w:rsidR="00D95F4A">
        <w:t>Slind Jensen</w:t>
      </w:r>
    </w:p>
    <w:p w14:paraId="7E3795BD" w14:textId="6455FAE1" w:rsidR="00B43FA4" w:rsidRDefault="001A7F7F" w:rsidP="00B43FA4">
      <w:pPr>
        <w:spacing w:before="240" w:after="240"/>
      </w:pPr>
      <w:r>
        <w:t>Regnskap</w:t>
      </w:r>
      <w:r w:rsidR="00B43FA4">
        <w:t xml:space="preserve">sfører: </w:t>
      </w:r>
      <w:r w:rsidR="00B43FA4">
        <w:tab/>
      </w:r>
      <w:r>
        <w:t>Tallverket AS v/</w:t>
      </w:r>
      <w:proofErr w:type="spellStart"/>
      <w:r>
        <w:t>A</w:t>
      </w:r>
      <w:r w:rsidR="00CB1687">
        <w:t>lena</w:t>
      </w:r>
      <w:proofErr w:type="spellEnd"/>
      <w:r w:rsidR="00CB1687">
        <w:t xml:space="preserve"> Salomonsen</w:t>
      </w:r>
    </w:p>
    <w:p w14:paraId="35786973" w14:textId="0A14EA9D" w:rsidR="00B43FA4" w:rsidRDefault="00B43FA4" w:rsidP="00B43FA4">
      <w:pPr>
        <w:spacing w:before="240" w:after="240"/>
      </w:pPr>
      <w:r>
        <w:t xml:space="preserve">Revisor: </w:t>
      </w:r>
      <w:r>
        <w:tab/>
      </w:r>
      <w:r>
        <w:tab/>
      </w:r>
      <w:r w:rsidR="00CB1687">
        <w:t>Viken Kommunerevisjon AS</w:t>
      </w:r>
    </w:p>
    <w:p w14:paraId="5274F2C3" w14:textId="77777777" w:rsidR="00FE7F8F" w:rsidRDefault="00FE7F8F">
      <w:pPr>
        <w:rPr>
          <w:b/>
          <w:bCs/>
        </w:rPr>
      </w:pPr>
    </w:p>
    <w:p w14:paraId="52CE2C29" w14:textId="49F4E152" w:rsidR="00B43FA4" w:rsidRPr="00BB5819" w:rsidRDefault="00BB5819">
      <w:pPr>
        <w:rPr>
          <w:b/>
          <w:bCs/>
        </w:rPr>
      </w:pPr>
      <w:r w:rsidRPr="00BB5819">
        <w:rPr>
          <w:b/>
          <w:bCs/>
        </w:rPr>
        <w:t>Kort om Hellviktangen</w:t>
      </w:r>
    </w:p>
    <w:p w14:paraId="273989F4" w14:textId="429E0A60" w:rsidR="00BB5819" w:rsidRDefault="00BB5819">
      <w:r>
        <w:t>Hellviktangen er Nesoddens viktigste kultursted</w:t>
      </w:r>
      <w:r w:rsidR="001F37ED">
        <w:t xml:space="preserve"> med over 35 000 besøkende gjester i året. Her arrangeres det </w:t>
      </w:r>
      <w:r w:rsidR="007079B3">
        <w:t xml:space="preserve">svært godt besøkte </w:t>
      </w:r>
      <w:r w:rsidR="001F37ED">
        <w:t>konserter</w:t>
      </w:r>
      <w:r w:rsidR="007079B3">
        <w:t xml:space="preserve">, det er </w:t>
      </w:r>
      <w:r w:rsidR="00302C67">
        <w:t xml:space="preserve">rullerende </w:t>
      </w:r>
      <w:r w:rsidR="007079B3">
        <w:t>kunstgalleri i hovedhuset</w:t>
      </w:r>
      <w:r w:rsidR="00302C67">
        <w:t xml:space="preserve">, markeder på uteplassen, kursvirksomhet og ikke minst </w:t>
      </w:r>
      <w:r w:rsidR="009E0F8D">
        <w:t xml:space="preserve">en godt etablert restaurant som tilbyr økologisk </w:t>
      </w:r>
      <w:r w:rsidR="001A40BF">
        <w:t xml:space="preserve">mat i alle prisklasser. I tillegg arrangeres det brylluper på Hellviktangen hver lørdag gjennom hele sommersesongen. </w:t>
      </w:r>
      <w:r w:rsidR="00105B76">
        <w:t>Hellviktangen K</w:t>
      </w:r>
      <w:r w:rsidR="00D90D49">
        <w:t xml:space="preserve">unstkafe AS </w:t>
      </w:r>
      <w:r w:rsidR="005B2815">
        <w:t xml:space="preserve">er ansvarlig for dette. </w:t>
      </w:r>
      <w:r w:rsidR="00BE0FA3">
        <w:t>Annekset leies ut til kulturarbeidere.</w:t>
      </w:r>
    </w:p>
    <w:p w14:paraId="2207763A" w14:textId="3C916AA5" w:rsidR="0073580B" w:rsidRDefault="0073580B">
      <w:r>
        <w:t>Hovedbygningen på Hellviktangen er fra 1790</w:t>
      </w:r>
      <w:r w:rsidR="00AC02CF">
        <w:t xml:space="preserve"> og ble betydelig ombygget i </w:t>
      </w:r>
      <w:r w:rsidR="00636D11">
        <w:t>J</w:t>
      </w:r>
      <w:r w:rsidR="00AC02CF">
        <w:t xml:space="preserve">ugendstil rundt 1910. Bygningene er </w:t>
      </w:r>
      <w:r w:rsidR="006D5356">
        <w:t xml:space="preserve">SEFRA registrert og verneverdige. </w:t>
      </w:r>
      <w:r w:rsidR="007D62FA">
        <w:t xml:space="preserve">De eies av Nesodden kommune, men </w:t>
      </w:r>
      <w:r w:rsidR="009771A3">
        <w:t>s</w:t>
      </w:r>
      <w:r w:rsidR="007D62FA">
        <w:t>tiftelsen Hellviktangen er ansvarlig for drift og vedlikehold av bygningene.</w:t>
      </w:r>
      <w:r w:rsidR="0020689F">
        <w:t xml:space="preserve"> Tomta rundt husene er </w:t>
      </w:r>
      <w:r w:rsidR="00993F82">
        <w:t>eid av staten.</w:t>
      </w:r>
    </w:p>
    <w:p w14:paraId="081FD806" w14:textId="7E069E90" w:rsidR="00E6139E" w:rsidRPr="00CB1687" w:rsidRDefault="00E6139E">
      <w:pPr>
        <w:rPr>
          <w:b/>
          <w:bCs/>
          <w:sz w:val="24"/>
          <w:szCs w:val="24"/>
        </w:rPr>
      </w:pPr>
      <w:r w:rsidRPr="00CB1687">
        <w:rPr>
          <w:b/>
          <w:bCs/>
          <w:sz w:val="24"/>
          <w:szCs w:val="24"/>
        </w:rPr>
        <w:t xml:space="preserve">Overordnet oppsummering </w:t>
      </w:r>
      <w:r w:rsidR="008F3290" w:rsidRPr="00CB1687">
        <w:rPr>
          <w:b/>
          <w:bCs/>
          <w:sz w:val="24"/>
          <w:szCs w:val="24"/>
        </w:rPr>
        <w:t>fra</w:t>
      </w:r>
      <w:r w:rsidRPr="00CB1687">
        <w:rPr>
          <w:b/>
          <w:bCs/>
          <w:sz w:val="24"/>
          <w:szCs w:val="24"/>
        </w:rPr>
        <w:t xml:space="preserve"> </w:t>
      </w:r>
      <w:r w:rsidR="008F3290" w:rsidRPr="00CB1687">
        <w:rPr>
          <w:b/>
          <w:bCs/>
          <w:sz w:val="24"/>
          <w:szCs w:val="24"/>
        </w:rPr>
        <w:t>2025</w:t>
      </w:r>
    </w:p>
    <w:p w14:paraId="4FF671E8" w14:textId="08984DF9" w:rsidR="008F3290" w:rsidRDefault="009807E8">
      <w:r>
        <w:t xml:space="preserve">Det har vært stor aktivitet i </w:t>
      </w:r>
      <w:r w:rsidR="00653D70">
        <w:t>Stiftelsen Hellviktangen</w:t>
      </w:r>
      <w:r>
        <w:t>s arbeid i den siste årsmøteperioden</w:t>
      </w:r>
      <w:r w:rsidR="0036175E">
        <w:t xml:space="preserve">. </w:t>
      </w:r>
      <w:r w:rsidR="00653D70">
        <w:t xml:space="preserve"> </w:t>
      </w:r>
      <w:r w:rsidR="00A43713">
        <w:t xml:space="preserve">Året har vært preget av opprydding og strukturering av </w:t>
      </w:r>
      <w:r w:rsidR="00DD676F">
        <w:t>s</w:t>
      </w:r>
      <w:r w:rsidR="00A43713">
        <w:t>tiftelsens arbeid</w:t>
      </w:r>
      <w:r w:rsidR="00C90C85">
        <w:t xml:space="preserve"> og iverksetting av nødvendige tiltak etter flere år med svært lav aktivitet i </w:t>
      </w:r>
      <w:r w:rsidR="00DD676F">
        <w:t>s</w:t>
      </w:r>
      <w:r w:rsidR="00C90C85">
        <w:t xml:space="preserve">tiftelsen. </w:t>
      </w:r>
    </w:p>
    <w:p w14:paraId="5D6E9002" w14:textId="55F3FC2F" w:rsidR="00C90C85" w:rsidRDefault="00C14915">
      <w:r>
        <w:t xml:space="preserve">Den forrige styrelederen, Jørgen Lorentzen, trakk seg </w:t>
      </w:r>
      <w:r w:rsidR="00905B01">
        <w:t xml:space="preserve">i april 2025. </w:t>
      </w:r>
      <w:r w:rsidR="00EB315C">
        <w:t xml:space="preserve">Ragna Brekke påtok seg </w:t>
      </w:r>
      <w:r w:rsidR="00DA6E9F">
        <w:t xml:space="preserve">da rollen som styreleder. </w:t>
      </w:r>
    </w:p>
    <w:p w14:paraId="179DA057" w14:textId="60DCEBB5" w:rsidR="008F3290" w:rsidRDefault="00BC1BB5">
      <w:r>
        <w:lastRenderedPageBreak/>
        <w:t xml:space="preserve">De viktigste tiltakene </w:t>
      </w:r>
      <w:r w:rsidR="00082DAE">
        <w:t xml:space="preserve">som har vært gjennomført </w:t>
      </w:r>
      <w:r>
        <w:t>er</w:t>
      </w:r>
      <w:r w:rsidR="00082DAE">
        <w:t xml:space="preserve"> </w:t>
      </w:r>
      <w:r w:rsidR="00891726">
        <w:t>utarbeiding</w:t>
      </w:r>
      <w:r w:rsidR="00E626C3">
        <w:t xml:space="preserve"> av tilstandsrapporter både for hovedhuset og annekset på Hellviktangen, </w:t>
      </w:r>
      <w:r w:rsidR="00891726">
        <w:t>skriving</w:t>
      </w:r>
      <w:r w:rsidR="001D6A77">
        <w:t xml:space="preserve"> av søknad </w:t>
      </w:r>
      <w:r w:rsidR="00727B36">
        <w:t xml:space="preserve">til Sparebankstiftelsen </w:t>
      </w:r>
      <w:r w:rsidR="001D6A77">
        <w:t xml:space="preserve">om finansiering av </w:t>
      </w:r>
      <w:r w:rsidR="00727B36">
        <w:t xml:space="preserve">istandsettingsprosjektet for Hellviktangen, </w:t>
      </w:r>
      <w:r w:rsidR="00E626C3">
        <w:t>opprydding i leie</w:t>
      </w:r>
      <w:r w:rsidR="00C82A86">
        <w:t>forholdene i annekset, gjennomføring av branntekniske befaringer</w:t>
      </w:r>
      <w:r w:rsidR="0005668D">
        <w:t>, modernisering av vedtektene</w:t>
      </w:r>
      <w:r w:rsidR="009807E8">
        <w:t xml:space="preserve"> og innføring av administrative systemer for </w:t>
      </w:r>
      <w:r w:rsidR="00891726">
        <w:t>s</w:t>
      </w:r>
      <w:r w:rsidR="009807E8">
        <w:t xml:space="preserve">tiftelsen. </w:t>
      </w:r>
    </w:p>
    <w:p w14:paraId="0FA21D12" w14:textId="7B71A46F" w:rsidR="008F3290" w:rsidRDefault="009121C6">
      <w:r>
        <w:t xml:space="preserve">Stiftelsen er nå godt rigget for å kunne gjennomføre videre </w:t>
      </w:r>
      <w:r w:rsidR="0005668D">
        <w:t>ansvarsoppgaver</w:t>
      </w:r>
      <w:r w:rsidR="008A0D5B">
        <w:t xml:space="preserve"> i tråd med vedtektene.</w:t>
      </w:r>
    </w:p>
    <w:p w14:paraId="1A29DB6B" w14:textId="4C7153D6" w:rsidR="005A4EEB" w:rsidRDefault="005A4EEB" w:rsidP="00AA3EDE">
      <w:pPr>
        <w:spacing w:before="240" w:after="240"/>
        <w:rPr>
          <w:b/>
        </w:rPr>
      </w:pPr>
      <w:r>
        <w:rPr>
          <w:b/>
        </w:rPr>
        <w:t>Utarbeid</w:t>
      </w:r>
      <w:r w:rsidR="00AA5868">
        <w:rPr>
          <w:b/>
        </w:rPr>
        <w:t>ing av tilstandsrapporter</w:t>
      </w:r>
    </w:p>
    <w:p w14:paraId="2C47BED5" w14:textId="14BBD23F" w:rsidR="003C75C6" w:rsidRDefault="004F2845" w:rsidP="00AA3EDE">
      <w:pPr>
        <w:spacing w:before="240" w:after="240"/>
        <w:rPr>
          <w:bCs/>
        </w:rPr>
      </w:pPr>
      <w:r>
        <w:rPr>
          <w:bCs/>
        </w:rPr>
        <w:t>Nestleder</w:t>
      </w:r>
      <w:r w:rsidR="00AA5868" w:rsidRPr="00AA5868">
        <w:rPr>
          <w:bCs/>
        </w:rPr>
        <w:t xml:space="preserve"> Kjell Andersen </w:t>
      </w:r>
      <w:r w:rsidR="00AA5868">
        <w:rPr>
          <w:bCs/>
        </w:rPr>
        <w:t xml:space="preserve">har, på bakgrunn av tidligere </w:t>
      </w:r>
      <w:r w:rsidR="005B7AA8">
        <w:rPr>
          <w:bCs/>
        </w:rPr>
        <w:t xml:space="preserve">rapporter fra bygningsfirmaet Søgnen, utarbeidet grundige </w:t>
      </w:r>
      <w:r w:rsidR="00CF1B5A">
        <w:rPr>
          <w:bCs/>
        </w:rPr>
        <w:t>tilstandsrapporter både for hovedhuset og annekset på Hellviktangen</w:t>
      </w:r>
      <w:r w:rsidR="0051383E">
        <w:rPr>
          <w:bCs/>
        </w:rPr>
        <w:t xml:space="preserve">, </w:t>
      </w:r>
      <w:r w:rsidR="00BC0B49" w:rsidRPr="00C867A6">
        <w:rPr>
          <w:bCs/>
        </w:rPr>
        <w:t>etter NS-EN 16096: 2012, en felleseuropeisk norm for tilstandsregistrering av verneverdige bygninger.</w:t>
      </w:r>
    </w:p>
    <w:p w14:paraId="0E99CB89" w14:textId="5B085711" w:rsidR="005A4EEB" w:rsidRDefault="00C964FC" w:rsidP="00AA3EDE">
      <w:pPr>
        <w:spacing w:before="240" w:after="240"/>
        <w:rPr>
          <w:bCs/>
        </w:rPr>
      </w:pPr>
      <w:r>
        <w:rPr>
          <w:bCs/>
        </w:rPr>
        <w:t>Disse viser at det er behov for relativt omfattende istandsetting</w:t>
      </w:r>
      <w:r w:rsidR="00BD7965">
        <w:rPr>
          <w:bCs/>
        </w:rPr>
        <w:t xml:space="preserve">, men at tilstanden på byggene ikke er kritisk dårlig. </w:t>
      </w:r>
      <w:r w:rsidR="00B603DF">
        <w:rPr>
          <w:bCs/>
        </w:rPr>
        <w:t xml:space="preserve">Se detaljer i </w:t>
      </w:r>
      <w:r w:rsidR="004F2845">
        <w:rPr>
          <w:bCs/>
        </w:rPr>
        <w:t>t</w:t>
      </w:r>
      <w:r w:rsidR="00B603DF">
        <w:rPr>
          <w:bCs/>
        </w:rPr>
        <w:t>ilstandsrapportene.</w:t>
      </w:r>
    </w:p>
    <w:p w14:paraId="1452C2EB" w14:textId="0C151AEA" w:rsidR="00B603DF" w:rsidRPr="00993F82" w:rsidRDefault="000E784C" w:rsidP="00AA3EDE">
      <w:pPr>
        <w:spacing w:before="240" w:after="240"/>
        <w:rPr>
          <w:b/>
        </w:rPr>
      </w:pPr>
      <w:r w:rsidRPr="00993F82">
        <w:rPr>
          <w:b/>
        </w:rPr>
        <w:t>Istandsettingsprosjektet for Hellviktangen</w:t>
      </w:r>
    </w:p>
    <w:p w14:paraId="09BC8011" w14:textId="482053A7" w:rsidR="000E784C" w:rsidRDefault="00113C04" w:rsidP="00AA3EDE">
      <w:pPr>
        <w:spacing w:before="240" w:after="240"/>
        <w:rPr>
          <w:bCs/>
        </w:rPr>
      </w:pPr>
      <w:r>
        <w:rPr>
          <w:bCs/>
        </w:rPr>
        <w:t xml:space="preserve">Det pågår </w:t>
      </w:r>
      <w:r w:rsidR="0013366E">
        <w:rPr>
          <w:bCs/>
        </w:rPr>
        <w:t xml:space="preserve">derfor </w:t>
      </w:r>
      <w:r>
        <w:rPr>
          <w:bCs/>
        </w:rPr>
        <w:t>et forprosjekt for å planlegge de nø</w:t>
      </w:r>
      <w:r w:rsidR="00E11745">
        <w:rPr>
          <w:bCs/>
        </w:rPr>
        <w:t>d</w:t>
      </w:r>
      <w:r>
        <w:rPr>
          <w:bCs/>
        </w:rPr>
        <w:t xml:space="preserve">vendige tiltakene i et større istandsettingsprosjekt som omfatter både hovedhus og anneks. </w:t>
      </w:r>
    </w:p>
    <w:p w14:paraId="0ADA7D09" w14:textId="78AA241E" w:rsidR="00EE2050" w:rsidRDefault="00C867A6" w:rsidP="00AA3EDE">
      <w:pPr>
        <w:spacing w:before="240" w:after="240"/>
        <w:rPr>
          <w:bCs/>
        </w:rPr>
      </w:pPr>
      <w:r w:rsidRPr="00C867A6">
        <w:rPr>
          <w:bCs/>
        </w:rPr>
        <w:t xml:space="preserve">Istandsetting av hovedhuset og annekset vil gjennomføres som et byggeprosjekt som utføres av </w:t>
      </w:r>
      <w:r w:rsidR="00DD7AC6">
        <w:rPr>
          <w:bCs/>
        </w:rPr>
        <w:t xml:space="preserve">firmaer med </w:t>
      </w:r>
      <w:r w:rsidRPr="00C867A6">
        <w:rPr>
          <w:bCs/>
        </w:rPr>
        <w:t>spisskompet</w:t>
      </w:r>
      <w:r w:rsidR="00DD7AC6">
        <w:rPr>
          <w:bCs/>
        </w:rPr>
        <w:t>anse</w:t>
      </w:r>
      <w:r w:rsidRPr="00C867A6">
        <w:rPr>
          <w:bCs/>
        </w:rPr>
        <w:t xml:space="preserve"> innen restaurering av gamle bygninger. </w:t>
      </w:r>
    </w:p>
    <w:p w14:paraId="1DEC1A86" w14:textId="19D30157" w:rsidR="00EE2050" w:rsidRDefault="00C867A6" w:rsidP="00AA3EDE">
      <w:pPr>
        <w:spacing w:before="240" w:after="240"/>
        <w:rPr>
          <w:bCs/>
        </w:rPr>
      </w:pPr>
      <w:proofErr w:type="spellStart"/>
      <w:r w:rsidRPr="00C867A6">
        <w:rPr>
          <w:bCs/>
        </w:rPr>
        <w:t>Hovedforutsetningen</w:t>
      </w:r>
      <w:proofErr w:type="spellEnd"/>
      <w:r w:rsidRPr="00C867A6">
        <w:rPr>
          <w:bCs/>
        </w:rPr>
        <w:t xml:space="preserve"> er at husene er et verdifullt kulturminne som skal bevares mest mulig slik det ble ombygd rundt 1910 og samtidig være funksjonelle hus for bruk til servering, utstillinger, konserter og annen kulturaktivitet</w:t>
      </w:r>
      <w:r w:rsidR="006F0E8C">
        <w:rPr>
          <w:bCs/>
        </w:rPr>
        <w:t>,</w:t>
      </w:r>
      <w:r w:rsidRPr="00C867A6">
        <w:rPr>
          <w:bCs/>
        </w:rPr>
        <w:t xml:space="preserve"> innrettet mot alle aldersgrupper på og utenfor Nesodden</w:t>
      </w:r>
      <w:r w:rsidR="006F0E8C">
        <w:rPr>
          <w:bCs/>
        </w:rPr>
        <w:t>.</w:t>
      </w:r>
      <w:r w:rsidRPr="00C867A6">
        <w:rPr>
          <w:bCs/>
        </w:rPr>
        <w:t xml:space="preserve"> Det er også e</w:t>
      </w:r>
      <w:r w:rsidR="00ED743A">
        <w:rPr>
          <w:bCs/>
        </w:rPr>
        <w:t>n</w:t>
      </w:r>
      <w:r w:rsidRPr="00C867A6">
        <w:rPr>
          <w:bCs/>
        </w:rPr>
        <w:t xml:space="preserve"> mål</w:t>
      </w:r>
      <w:r w:rsidR="00ED743A">
        <w:rPr>
          <w:bCs/>
        </w:rPr>
        <w:t>setning</w:t>
      </w:r>
      <w:r w:rsidRPr="00C867A6">
        <w:rPr>
          <w:bCs/>
        </w:rPr>
        <w:t xml:space="preserve"> at husene skal oppfylle sikkerhet ved brann og andre skader og at energibruken skal være akseptabel. </w:t>
      </w:r>
    </w:p>
    <w:p w14:paraId="17B79CD7" w14:textId="544FAE01" w:rsidR="00F226F6" w:rsidRDefault="00C867A6" w:rsidP="00AA3EDE">
      <w:pPr>
        <w:spacing w:before="240" w:after="240"/>
        <w:rPr>
          <w:bCs/>
        </w:rPr>
      </w:pPr>
      <w:r w:rsidRPr="00C867A6">
        <w:rPr>
          <w:bCs/>
        </w:rPr>
        <w:t>Tilstanden til husets hoved konstruksjon, lafteverket, er generelt svært dårlig. Dette skyldes en skjult og uvanlig takrenneløsning fra 1910 som i tiårene etter tilførte det innkledde lafteverket vann og stor råteutvikling. I tillegg til skaden i laftekonstruksjonen er det registrert mindre skader og sv</w:t>
      </w:r>
      <w:r w:rsidR="00ED743A">
        <w:rPr>
          <w:bCs/>
        </w:rPr>
        <w:t>akheter</w:t>
      </w:r>
      <w:r w:rsidRPr="00C867A6">
        <w:rPr>
          <w:bCs/>
        </w:rPr>
        <w:t xml:space="preserve"> på en rekke bygningsdeler, også i annekset. For å utbedre skadene i lafteverket og gi veggene en bedre vindtetting og isolasjon</w:t>
      </w:r>
      <w:r w:rsidR="00BD4E9F">
        <w:rPr>
          <w:bCs/>
        </w:rPr>
        <w:t>,</w:t>
      </w:r>
      <w:r w:rsidRPr="00C867A6">
        <w:rPr>
          <w:bCs/>
        </w:rPr>
        <w:t xml:space="preserve"> bør utvendig kledning demonteres forsiktig og sterkt råteskadd trevirke fjernes. Deretter monteres det et utvendig bindingsverk på ny grunnsvill. Intakte deler av lafteverket festes til det nye bindingsverket. Det monteres dampbrems på utsiden av lafteverket og </w:t>
      </w:r>
      <w:proofErr w:type="spellStart"/>
      <w:r w:rsidRPr="00C867A6">
        <w:rPr>
          <w:bCs/>
        </w:rPr>
        <w:t>dampåpen</w:t>
      </w:r>
      <w:proofErr w:type="spellEnd"/>
      <w:r w:rsidR="00BD4E9F">
        <w:rPr>
          <w:bCs/>
        </w:rPr>
        <w:t xml:space="preserve"> </w:t>
      </w:r>
      <w:r w:rsidRPr="00C867A6">
        <w:rPr>
          <w:bCs/>
        </w:rPr>
        <w:t xml:space="preserve">vindtetting på utsiden av bindingsverket. Det gamle panelet monteres tilbake og suppleres med nye bord, som </w:t>
      </w:r>
      <w:r w:rsidR="0020640C">
        <w:rPr>
          <w:bCs/>
        </w:rPr>
        <w:t xml:space="preserve">er </w:t>
      </w:r>
      <w:r w:rsidRPr="00C867A6">
        <w:rPr>
          <w:bCs/>
        </w:rPr>
        <w:t xml:space="preserve">kopi av de gamle. Vindus- og dørlister demonteres forsiktig, spiker som holder karmene fast i veggene kappes og vinduene flyttes ut til riktig plan i ny </w:t>
      </w:r>
      <w:proofErr w:type="spellStart"/>
      <w:r w:rsidRPr="00C867A6">
        <w:rPr>
          <w:bCs/>
        </w:rPr>
        <w:t>ytterveggsflate</w:t>
      </w:r>
      <w:proofErr w:type="spellEnd"/>
      <w:r w:rsidRPr="00C867A6">
        <w:rPr>
          <w:bCs/>
        </w:rPr>
        <w:t xml:space="preserve">. Samtidig bør nødvendige reparasjoner av vinduene foretas. Deretter monteres listene tilbake med nye innvendige foringer. </w:t>
      </w:r>
    </w:p>
    <w:p w14:paraId="311EFA58" w14:textId="599A839A" w:rsidR="00C867A6" w:rsidRDefault="00C867A6" w:rsidP="00AA3EDE">
      <w:pPr>
        <w:spacing w:before="240" w:after="240"/>
        <w:rPr>
          <w:bCs/>
        </w:rPr>
      </w:pPr>
      <w:r w:rsidRPr="00C867A6">
        <w:rPr>
          <w:bCs/>
        </w:rPr>
        <w:t>Restaurering av lafteverket med innfelling av nye laftestokker er vurdert. Dette vil medføre demontering av interiøret som igjen betyr stans i driften over så lang tid at virksomheten må stanses i ca. 2 år. Vi vurderer kontinuerlig drift som så viktig at vi prioritere denne framfor en «antikvarisk korrekt» restaurering. I tillegg ligger det her en meget betydelig reduksjon av kostnadene.</w:t>
      </w:r>
    </w:p>
    <w:p w14:paraId="591EE1D3" w14:textId="77777777" w:rsidR="00FE7F8F" w:rsidRDefault="00FE7F8F" w:rsidP="00AA3EDE">
      <w:pPr>
        <w:spacing w:before="240" w:after="240"/>
        <w:rPr>
          <w:b/>
        </w:rPr>
      </w:pPr>
    </w:p>
    <w:p w14:paraId="3735FA98" w14:textId="6B91F2DC" w:rsidR="00F226F6" w:rsidRPr="007D30A0" w:rsidRDefault="008A74B0" w:rsidP="00AA3EDE">
      <w:pPr>
        <w:spacing w:before="240" w:after="240"/>
        <w:rPr>
          <w:b/>
        </w:rPr>
      </w:pPr>
      <w:r w:rsidRPr="007D30A0">
        <w:rPr>
          <w:b/>
        </w:rPr>
        <w:lastRenderedPageBreak/>
        <w:t>Søknad om finansiering fra Sparebankstiftelsen</w:t>
      </w:r>
    </w:p>
    <w:p w14:paraId="03BDBEF3" w14:textId="658E7EF0" w:rsidR="008A74B0" w:rsidRDefault="008A74B0" w:rsidP="00AA3EDE">
      <w:pPr>
        <w:spacing w:before="240" w:after="240"/>
        <w:rPr>
          <w:bCs/>
        </w:rPr>
      </w:pPr>
      <w:r>
        <w:rPr>
          <w:bCs/>
        </w:rPr>
        <w:t xml:space="preserve">Styret har </w:t>
      </w:r>
      <w:r w:rsidR="007A033F">
        <w:rPr>
          <w:bCs/>
        </w:rPr>
        <w:t xml:space="preserve">utarbeidet en grundig søknad om </w:t>
      </w:r>
      <w:r w:rsidR="007D30A0">
        <w:rPr>
          <w:bCs/>
        </w:rPr>
        <w:t>finansiell</w:t>
      </w:r>
      <w:r w:rsidR="007A033F">
        <w:rPr>
          <w:bCs/>
        </w:rPr>
        <w:t xml:space="preserve"> støtte </w:t>
      </w:r>
      <w:r w:rsidR="007D30A0">
        <w:rPr>
          <w:bCs/>
        </w:rPr>
        <w:t>til prosjektet fra Sparebankstiftelsen. Utfallet av søknaden forventes å foreligge i juni 2026.</w:t>
      </w:r>
    </w:p>
    <w:p w14:paraId="3753E4C8" w14:textId="380395D6" w:rsidR="006A1566" w:rsidRPr="00AA5868" w:rsidRDefault="006A1566" w:rsidP="00AA3EDE">
      <w:pPr>
        <w:spacing w:before="240" w:after="240"/>
        <w:rPr>
          <w:bCs/>
        </w:rPr>
      </w:pPr>
      <w:r>
        <w:rPr>
          <w:bCs/>
        </w:rPr>
        <w:t xml:space="preserve">I tillegg jobbes det med søknader om støtte fra </w:t>
      </w:r>
      <w:proofErr w:type="spellStart"/>
      <w:r>
        <w:rPr>
          <w:bCs/>
        </w:rPr>
        <w:t>h</w:t>
      </w:r>
      <w:r w:rsidR="00CE106A">
        <w:rPr>
          <w:bCs/>
        </w:rPr>
        <w:t>.</w:t>
      </w:r>
      <w:r>
        <w:rPr>
          <w:bCs/>
        </w:rPr>
        <w:t>h</w:t>
      </w:r>
      <w:r w:rsidR="00CE106A">
        <w:rPr>
          <w:bCs/>
        </w:rPr>
        <w:t>.</w:t>
      </w:r>
      <w:r>
        <w:rPr>
          <w:bCs/>
        </w:rPr>
        <w:t>v</w:t>
      </w:r>
      <w:proofErr w:type="spellEnd"/>
      <w:r>
        <w:rPr>
          <w:bCs/>
        </w:rPr>
        <w:t xml:space="preserve"> UNI stiftelsen og Nesodden kommune. </w:t>
      </w:r>
    </w:p>
    <w:p w14:paraId="4A86C344" w14:textId="314B6464" w:rsidR="006A1566" w:rsidRDefault="009E1F1B" w:rsidP="00AA3EDE">
      <w:pPr>
        <w:spacing w:before="240" w:after="240"/>
        <w:rPr>
          <w:b/>
        </w:rPr>
      </w:pPr>
      <w:r>
        <w:rPr>
          <w:b/>
        </w:rPr>
        <w:t>Branntekniske befaringer med Follo Brannvesen og Nesodden kommune</w:t>
      </w:r>
    </w:p>
    <w:p w14:paraId="5CB123F1" w14:textId="1DC2B0BE" w:rsidR="006A1566" w:rsidRDefault="00220D45" w:rsidP="00AA3EDE">
      <w:pPr>
        <w:spacing w:before="240" w:after="240"/>
        <w:rPr>
          <w:bCs/>
        </w:rPr>
      </w:pPr>
      <w:r>
        <w:rPr>
          <w:bCs/>
        </w:rPr>
        <w:t xml:space="preserve">Stiftelsen har engasjert </w:t>
      </w:r>
      <w:r w:rsidR="00F912D4">
        <w:rPr>
          <w:bCs/>
        </w:rPr>
        <w:t>firmaet Brannkonsulentene AS, som har utarbeidet en grundig brannteknisk tilstandsrapport for hovedhuset</w:t>
      </w:r>
      <w:r w:rsidR="009E12FE">
        <w:rPr>
          <w:bCs/>
        </w:rPr>
        <w:t xml:space="preserve">. </w:t>
      </w:r>
      <w:r w:rsidR="00D71D26">
        <w:rPr>
          <w:bCs/>
        </w:rPr>
        <w:t xml:space="preserve">Stiftelsen, i samarbeid med Kunstkafeen, gjennomfører derfor tiltak som er anbefalt i rapporten. Det viktigste tiltaket er etablering av nytt brannvarslingsanlegg som </w:t>
      </w:r>
      <w:r w:rsidR="00A82DB8">
        <w:rPr>
          <w:bCs/>
        </w:rPr>
        <w:t xml:space="preserve">melder brann direkte til Follo Brannvesen. Se rapporten for flere detaljer. </w:t>
      </w:r>
    </w:p>
    <w:p w14:paraId="00B69D2D" w14:textId="56EBDFBC" w:rsidR="00A82DB8" w:rsidRDefault="00A82DB8" w:rsidP="00AA3EDE">
      <w:pPr>
        <w:spacing w:before="240" w:after="240"/>
        <w:rPr>
          <w:bCs/>
        </w:rPr>
      </w:pPr>
      <w:r>
        <w:rPr>
          <w:bCs/>
        </w:rPr>
        <w:t xml:space="preserve">Follo Brannvesen har også vært på befaring, sammen med </w:t>
      </w:r>
      <w:r w:rsidR="00533618">
        <w:rPr>
          <w:bCs/>
        </w:rPr>
        <w:t>Trude Aden, fra Nesodden kommune. Det er utarbeidet en egen fremdrift</w:t>
      </w:r>
      <w:r w:rsidR="004F23C9">
        <w:rPr>
          <w:bCs/>
        </w:rPr>
        <w:t>s</w:t>
      </w:r>
      <w:r w:rsidR="00533618">
        <w:rPr>
          <w:bCs/>
        </w:rPr>
        <w:t>plan for tiltakene</w:t>
      </w:r>
      <w:r w:rsidR="004F23C9">
        <w:rPr>
          <w:bCs/>
        </w:rPr>
        <w:t>.</w:t>
      </w:r>
    </w:p>
    <w:p w14:paraId="533C7AB0" w14:textId="44FC8145" w:rsidR="004F23C9" w:rsidRPr="00591F05" w:rsidRDefault="004F23C9" w:rsidP="00AA3EDE">
      <w:pPr>
        <w:spacing w:before="240" w:after="240"/>
        <w:rPr>
          <w:b/>
        </w:rPr>
      </w:pPr>
      <w:r w:rsidRPr="00591F05">
        <w:rPr>
          <w:b/>
        </w:rPr>
        <w:t>Leiekontrakter i annekset</w:t>
      </w:r>
    </w:p>
    <w:p w14:paraId="212B6395" w14:textId="570D1A63" w:rsidR="004F23C9" w:rsidRDefault="004F45A0" w:rsidP="00AA3EDE">
      <w:pPr>
        <w:spacing w:before="240" w:after="240"/>
        <w:rPr>
          <w:bCs/>
        </w:rPr>
      </w:pPr>
      <w:r>
        <w:rPr>
          <w:bCs/>
        </w:rPr>
        <w:t xml:space="preserve">Fire lokaler </w:t>
      </w:r>
      <w:r w:rsidR="002B29DF">
        <w:rPr>
          <w:bCs/>
        </w:rPr>
        <w:t xml:space="preserve">i annekset har vært utleid til kunst- og kulturarbeidere på Nesodden i </w:t>
      </w:r>
      <w:proofErr w:type="spellStart"/>
      <w:r w:rsidR="002B29DF">
        <w:rPr>
          <w:bCs/>
        </w:rPr>
        <w:t>ca</w:t>
      </w:r>
      <w:proofErr w:type="spellEnd"/>
      <w:r w:rsidR="002B29DF">
        <w:rPr>
          <w:bCs/>
        </w:rPr>
        <w:t xml:space="preserve"> 20 år. </w:t>
      </w:r>
      <w:r w:rsidR="0023706C">
        <w:rPr>
          <w:bCs/>
        </w:rPr>
        <w:t>Styret oppdaget at d</w:t>
      </w:r>
      <w:r w:rsidR="00B80846">
        <w:rPr>
          <w:bCs/>
        </w:rPr>
        <w:t>isse</w:t>
      </w:r>
      <w:r w:rsidR="0023706C">
        <w:rPr>
          <w:bCs/>
        </w:rPr>
        <w:t xml:space="preserve"> ikke har hatt leiekontrakter og </w:t>
      </w:r>
      <w:r w:rsidR="004674C1">
        <w:rPr>
          <w:bCs/>
        </w:rPr>
        <w:t xml:space="preserve">leien for disse lokalene har vært </w:t>
      </w:r>
      <w:r w:rsidR="004674C1" w:rsidRPr="004674C1">
        <w:rPr>
          <w:bCs/>
          <w:u w:val="single"/>
        </w:rPr>
        <w:t>svært</w:t>
      </w:r>
      <w:r w:rsidR="004674C1">
        <w:rPr>
          <w:bCs/>
        </w:rPr>
        <w:t xml:space="preserve"> lave. </w:t>
      </w:r>
      <w:r w:rsidR="006E0953">
        <w:rPr>
          <w:bCs/>
        </w:rPr>
        <w:t xml:space="preserve">Annekset trenger riktignok betydelig vedlikehold, men lokalene er svært attraktive, med rolige arbeidsforhold for kunstnere og utsikt ut mot </w:t>
      </w:r>
      <w:proofErr w:type="spellStart"/>
      <w:r w:rsidR="006E0953">
        <w:rPr>
          <w:bCs/>
        </w:rPr>
        <w:t>Ursvikbukta</w:t>
      </w:r>
      <w:proofErr w:type="spellEnd"/>
      <w:r w:rsidR="006E0953">
        <w:rPr>
          <w:bCs/>
        </w:rPr>
        <w:t xml:space="preserve"> og mot Oslo. </w:t>
      </w:r>
    </w:p>
    <w:p w14:paraId="189D6C62" w14:textId="20849A3E" w:rsidR="00D44DEA" w:rsidRDefault="00D44DEA" w:rsidP="00AA3EDE">
      <w:pPr>
        <w:spacing w:before="240" w:after="240"/>
        <w:rPr>
          <w:bCs/>
        </w:rPr>
      </w:pPr>
      <w:r>
        <w:rPr>
          <w:bCs/>
        </w:rPr>
        <w:t xml:space="preserve">Styret har derfor hatt en prosess for å øke </w:t>
      </w:r>
      <w:r w:rsidR="00F656D5">
        <w:rPr>
          <w:bCs/>
        </w:rPr>
        <w:t>leien, i lys av behovet for egenkapital og vedlikeholdsarbeid. I første omgang har vi doblet leien</w:t>
      </w:r>
      <w:r w:rsidR="00DC1D31">
        <w:rPr>
          <w:bCs/>
        </w:rPr>
        <w:t xml:space="preserve"> for tre av de fire lokalene. Leietakerne i 1 </w:t>
      </w:r>
      <w:proofErr w:type="spellStart"/>
      <w:r w:rsidR="00DC1D31">
        <w:rPr>
          <w:bCs/>
        </w:rPr>
        <w:t>etg</w:t>
      </w:r>
      <w:proofErr w:type="spellEnd"/>
      <w:r w:rsidR="00DC1D31">
        <w:rPr>
          <w:bCs/>
        </w:rPr>
        <w:t xml:space="preserve">. </w:t>
      </w:r>
      <w:r w:rsidR="00591F05">
        <w:rPr>
          <w:bCs/>
        </w:rPr>
        <w:t>v</w:t>
      </w:r>
      <w:r w:rsidR="00DC1D31">
        <w:rPr>
          <w:bCs/>
        </w:rPr>
        <w:t xml:space="preserve">algte å </w:t>
      </w:r>
      <w:r w:rsidR="00591F05">
        <w:rPr>
          <w:bCs/>
        </w:rPr>
        <w:t xml:space="preserve">flytte ut av lokalene, slik at disse nå er ledige. </w:t>
      </w:r>
      <w:r w:rsidR="001A177F">
        <w:rPr>
          <w:bCs/>
        </w:rPr>
        <w:t xml:space="preserve">De tre leietakerne har nå </w:t>
      </w:r>
      <w:r w:rsidR="001B7629">
        <w:rPr>
          <w:bCs/>
        </w:rPr>
        <w:t xml:space="preserve">signert leiekontrakter med Stiftelsen, som regulerer ansvar for hver av partene og sikrer </w:t>
      </w:r>
      <w:r w:rsidR="00062E9C">
        <w:rPr>
          <w:bCs/>
        </w:rPr>
        <w:t>formelle rettigheter etc.</w:t>
      </w:r>
    </w:p>
    <w:p w14:paraId="7B220681" w14:textId="2BF8AB40" w:rsidR="004A7241" w:rsidRDefault="004A7241" w:rsidP="00AA3EDE">
      <w:pPr>
        <w:spacing w:before="240" w:after="240"/>
        <w:rPr>
          <w:bCs/>
        </w:rPr>
      </w:pPr>
      <w:r>
        <w:rPr>
          <w:bCs/>
        </w:rPr>
        <w:t>Leiekontrakten med Kunstkafeen i hovedhuset går ut i februar 2027. Vi har derfor startet prosessen med etablering av ny leieavtale</w:t>
      </w:r>
      <w:r w:rsidR="0082777E">
        <w:rPr>
          <w:bCs/>
        </w:rPr>
        <w:t xml:space="preserve"> fra 2027, der også nye aktører kan bli vurdert.</w:t>
      </w:r>
    </w:p>
    <w:p w14:paraId="091CE6B8" w14:textId="60932E98" w:rsidR="00062E9C" w:rsidRPr="009251BE" w:rsidRDefault="00062E9C" w:rsidP="00AA3EDE">
      <w:pPr>
        <w:spacing w:before="240" w:after="240"/>
        <w:rPr>
          <w:b/>
        </w:rPr>
      </w:pPr>
      <w:r w:rsidRPr="009251BE">
        <w:rPr>
          <w:b/>
        </w:rPr>
        <w:t>Modernisering av vedtektene</w:t>
      </w:r>
    </w:p>
    <w:p w14:paraId="1B466DFC" w14:textId="7CE000C7" w:rsidR="00AD5C85" w:rsidRDefault="003E3125" w:rsidP="00AA3EDE">
      <w:pPr>
        <w:spacing w:before="240" w:after="240"/>
        <w:rPr>
          <w:bCs/>
        </w:rPr>
      </w:pPr>
      <w:r>
        <w:rPr>
          <w:bCs/>
        </w:rPr>
        <w:t xml:space="preserve">Vedtektene for Stiftelsen Hellviktangen har ikke vært revidert siden 2013. </w:t>
      </w:r>
      <w:r w:rsidR="00CC0AAE">
        <w:rPr>
          <w:bCs/>
        </w:rPr>
        <w:t>Styret har derfor utarbeidet en mer modernisert versjon av vedtektene</w:t>
      </w:r>
      <w:r w:rsidR="00725F4E">
        <w:rPr>
          <w:bCs/>
        </w:rPr>
        <w:t xml:space="preserve"> som vil bli presentert for </w:t>
      </w:r>
      <w:r w:rsidR="000D244E">
        <w:rPr>
          <w:bCs/>
        </w:rPr>
        <w:t>f</w:t>
      </w:r>
      <w:r w:rsidR="00725F4E">
        <w:rPr>
          <w:bCs/>
        </w:rPr>
        <w:t xml:space="preserve">ormannskapet i Nesodden kommune i mai. </w:t>
      </w:r>
      <w:r w:rsidR="00AD5C85">
        <w:rPr>
          <w:bCs/>
        </w:rPr>
        <w:t xml:space="preserve">Vedtektene utgjør sammen med </w:t>
      </w:r>
      <w:r w:rsidR="000D244E">
        <w:rPr>
          <w:bCs/>
        </w:rPr>
        <w:t>f</w:t>
      </w:r>
      <w:r w:rsidR="008306A7">
        <w:rPr>
          <w:bCs/>
        </w:rPr>
        <w:t>estekontrakten med Nesodden kommune</w:t>
      </w:r>
      <w:r w:rsidR="007B417B">
        <w:rPr>
          <w:bCs/>
        </w:rPr>
        <w:t>,</w:t>
      </w:r>
      <w:r w:rsidR="008306A7">
        <w:rPr>
          <w:bCs/>
        </w:rPr>
        <w:t xml:space="preserve"> stiftelsesgrunnlaget</w:t>
      </w:r>
      <w:r w:rsidR="0031339D">
        <w:rPr>
          <w:bCs/>
        </w:rPr>
        <w:t xml:space="preserve"> for arbeidet.</w:t>
      </w:r>
    </w:p>
    <w:p w14:paraId="7E7663AF" w14:textId="1637B457" w:rsidR="0031339D" w:rsidRPr="00871344" w:rsidRDefault="0031339D" w:rsidP="00AA3EDE">
      <w:pPr>
        <w:spacing w:before="240" w:after="240"/>
        <w:rPr>
          <w:b/>
        </w:rPr>
      </w:pPr>
      <w:r w:rsidRPr="00871344">
        <w:rPr>
          <w:b/>
        </w:rPr>
        <w:t xml:space="preserve">Innføring av administrative støttesystemer for </w:t>
      </w:r>
      <w:r w:rsidR="007B417B">
        <w:rPr>
          <w:b/>
        </w:rPr>
        <w:t>S</w:t>
      </w:r>
      <w:r w:rsidRPr="00871344">
        <w:rPr>
          <w:b/>
        </w:rPr>
        <w:t>tiftelsen</w:t>
      </w:r>
      <w:r w:rsidR="007B417B">
        <w:rPr>
          <w:b/>
        </w:rPr>
        <w:t xml:space="preserve"> Hellviktangen</w:t>
      </w:r>
    </w:p>
    <w:p w14:paraId="1CD598B6" w14:textId="50109897" w:rsidR="00377B27" w:rsidRDefault="006303A8" w:rsidP="00AA3EDE">
      <w:pPr>
        <w:spacing w:before="240" w:after="240"/>
        <w:rPr>
          <w:bCs/>
        </w:rPr>
      </w:pPr>
      <w:r>
        <w:rPr>
          <w:bCs/>
        </w:rPr>
        <w:t>Ved inngangen av denne styreperioden fantes det hverken egen epostadresse</w:t>
      </w:r>
      <w:r w:rsidR="009F43D4">
        <w:rPr>
          <w:bCs/>
        </w:rPr>
        <w:t xml:space="preserve"> </w:t>
      </w:r>
      <w:r w:rsidR="0075411D">
        <w:rPr>
          <w:bCs/>
        </w:rPr>
        <w:t>eller eget digitalt arkivsystem</w:t>
      </w:r>
      <w:r w:rsidR="00377B27">
        <w:rPr>
          <w:bCs/>
        </w:rPr>
        <w:t xml:space="preserve">. Styret etablerte derfor raskt epostadressen </w:t>
      </w:r>
      <w:hyperlink r:id="rId6" w:history="1">
        <w:r w:rsidR="00682D14" w:rsidRPr="00AB21E6">
          <w:rPr>
            <w:rStyle w:val="Hyperkobling"/>
            <w:bCs/>
          </w:rPr>
          <w:t>kontakt@stiftelsenhellviktangen.no</w:t>
        </w:r>
      </w:hyperlink>
      <w:r w:rsidR="00682D14">
        <w:rPr>
          <w:bCs/>
        </w:rPr>
        <w:t>, slik at all e</w:t>
      </w:r>
      <w:r w:rsidR="00CC4B4B">
        <w:rPr>
          <w:bCs/>
        </w:rPr>
        <w:t>-</w:t>
      </w:r>
      <w:r w:rsidR="00682D14">
        <w:rPr>
          <w:bCs/>
        </w:rPr>
        <w:t xml:space="preserve">post til og fra </w:t>
      </w:r>
      <w:r w:rsidR="00CC4B4B">
        <w:rPr>
          <w:bCs/>
        </w:rPr>
        <w:t>s</w:t>
      </w:r>
      <w:r w:rsidR="00682D14">
        <w:rPr>
          <w:bCs/>
        </w:rPr>
        <w:t xml:space="preserve">tiftelsen </w:t>
      </w:r>
      <w:proofErr w:type="spellStart"/>
      <w:r w:rsidR="00C15A13">
        <w:rPr>
          <w:bCs/>
        </w:rPr>
        <w:t>fom</w:t>
      </w:r>
      <w:proofErr w:type="spellEnd"/>
      <w:r w:rsidR="00C15A13">
        <w:rPr>
          <w:bCs/>
        </w:rPr>
        <w:t xml:space="preserve"> mai 2025 </w:t>
      </w:r>
      <w:r w:rsidR="00E94A5F">
        <w:rPr>
          <w:bCs/>
        </w:rPr>
        <w:t>er</w:t>
      </w:r>
      <w:r w:rsidR="00682D14">
        <w:rPr>
          <w:bCs/>
        </w:rPr>
        <w:t xml:space="preserve"> dokumentert og </w:t>
      </w:r>
      <w:r w:rsidR="00E94A5F">
        <w:rPr>
          <w:bCs/>
        </w:rPr>
        <w:t>kan følges opp av hele styret.</w:t>
      </w:r>
    </w:p>
    <w:p w14:paraId="29872146" w14:textId="53B5FC28" w:rsidR="00E94A5F" w:rsidRDefault="00DB1ABF" w:rsidP="00AA3EDE">
      <w:pPr>
        <w:spacing w:before="240" w:after="240"/>
        <w:rPr>
          <w:bCs/>
        </w:rPr>
      </w:pPr>
      <w:r>
        <w:rPr>
          <w:bCs/>
        </w:rPr>
        <w:t xml:space="preserve">Vi har valgt å innføre </w:t>
      </w:r>
      <w:proofErr w:type="spellStart"/>
      <w:r>
        <w:rPr>
          <w:bCs/>
        </w:rPr>
        <w:t>StyreWeb</w:t>
      </w:r>
      <w:proofErr w:type="spellEnd"/>
      <w:r>
        <w:rPr>
          <w:bCs/>
        </w:rPr>
        <w:t xml:space="preserve"> som vårt digitale arkivsystem, slik at </w:t>
      </w:r>
      <w:r w:rsidR="00CC4B4B">
        <w:rPr>
          <w:bCs/>
        </w:rPr>
        <w:t>s</w:t>
      </w:r>
      <w:r>
        <w:rPr>
          <w:bCs/>
        </w:rPr>
        <w:t xml:space="preserve">tiftelsens arbeid </w:t>
      </w:r>
      <w:proofErr w:type="spellStart"/>
      <w:r>
        <w:rPr>
          <w:bCs/>
        </w:rPr>
        <w:t>fom</w:t>
      </w:r>
      <w:proofErr w:type="spellEnd"/>
      <w:r>
        <w:rPr>
          <w:bCs/>
        </w:rPr>
        <w:t xml:space="preserve"> mai 2025 nå er godt dokumentert. Det finnes svært lite dokumentasjon av </w:t>
      </w:r>
      <w:r w:rsidR="00CC4B4B">
        <w:rPr>
          <w:bCs/>
        </w:rPr>
        <w:t>s</w:t>
      </w:r>
      <w:r>
        <w:rPr>
          <w:bCs/>
        </w:rPr>
        <w:t xml:space="preserve">tiftelsens arbeid frem til da. </w:t>
      </w:r>
    </w:p>
    <w:p w14:paraId="6280809D" w14:textId="4DFD9FB4" w:rsidR="00B4359B" w:rsidRDefault="00871344" w:rsidP="00AA3EDE">
      <w:pPr>
        <w:spacing w:before="240" w:after="240"/>
        <w:rPr>
          <w:bCs/>
        </w:rPr>
      </w:pPr>
      <w:r>
        <w:rPr>
          <w:bCs/>
        </w:rPr>
        <w:t xml:space="preserve">Det viste seg også at </w:t>
      </w:r>
      <w:r w:rsidR="00CC4B4B">
        <w:rPr>
          <w:bCs/>
        </w:rPr>
        <w:t>s</w:t>
      </w:r>
      <w:r>
        <w:rPr>
          <w:bCs/>
        </w:rPr>
        <w:t xml:space="preserve">tiftelsen hadde helt feil </w:t>
      </w:r>
      <w:r w:rsidR="005D21F9">
        <w:rPr>
          <w:bCs/>
        </w:rPr>
        <w:t xml:space="preserve">forretningsadresse, slik at en eldre dame som ikke hadde noe med </w:t>
      </w:r>
      <w:r w:rsidR="00CC4B4B">
        <w:rPr>
          <w:bCs/>
        </w:rPr>
        <w:t>s</w:t>
      </w:r>
      <w:r w:rsidR="005D21F9">
        <w:rPr>
          <w:bCs/>
        </w:rPr>
        <w:t>tiftelsen å gjøre, fikk gammel post, purringer og annen informasjon</w:t>
      </w:r>
      <w:r w:rsidR="00722D94">
        <w:rPr>
          <w:bCs/>
        </w:rPr>
        <w:t xml:space="preserve">. Stiftelsen </w:t>
      </w:r>
      <w:r w:rsidR="00722D94">
        <w:rPr>
          <w:bCs/>
        </w:rPr>
        <w:lastRenderedPageBreak/>
        <w:t>etablerte derfor ny forretningsadresse fra juni 2025 og denne er nå registrert i Brønnøysundregisteret</w:t>
      </w:r>
      <w:r w:rsidR="00B4359B">
        <w:rPr>
          <w:bCs/>
        </w:rPr>
        <w:t>.</w:t>
      </w:r>
    </w:p>
    <w:p w14:paraId="48FB1B5A" w14:textId="7319C5FD" w:rsidR="00B4359B" w:rsidRDefault="00B4359B" w:rsidP="00AA3EDE">
      <w:pPr>
        <w:spacing w:before="240" w:after="240"/>
        <w:rPr>
          <w:b/>
        </w:rPr>
      </w:pPr>
      <w:r w:rsidRPr="00B4359B">
        <w:rPr>
          <w:b/>
        </w:rPr>
        <w:t>Websider for Stiftelsen Hellviktangen</w:t>
      </w:r>
    </w:p>
    <w:p w14:paraId="6455C993" w14:textId="46F5DB07" w:rsidR="00916E20" w:rsidRDefault="00B779F5" w:rsidP="00AA3EDE">
      <w:pPr>
        <w:spacing w:before="240" w:after="240"/>
        <w:rPr>
          <w:bCs/>
        </w:rPr>
      </w:pPr>
      <w:r>
        <w:rPr>
          <w:bCs/>
        </w:rPr>
        <w:t xml:space="preserve">Et tidligere styre i </w:t>
      </w:r>
      <w:r w:rsidR="00DC4151">
        <w:rPr>
          <w:bCs/>
        </w:rPr>
        <w:t>s</w:t>
      </w:r>
      <w:r>
        <w:rPr>
          <w:bCs/>
        </w:rPr>
        <w:t>tiftelsen hadde etablert web-sider under domenet Stiftelse</w:t>
      </w:r>
      <w:r w:rsidR="00236D38">
        <w:rPr>
          <w:bCs/>
        </w:rPr>
        <w:t>nhellviktangen.</w:t>
      </w:r>
      <w:r w:rsidR="00236D38" w:rsidRPr="00DC4151">
        <w:rPr>
          <w:b/>
          <w:u w:val="single"/>
        </w:rPr>
        <w:t>com</w:t>
      </w:r>
      <w:r w:rsidR="00236D38">
        <w:rPr>
          <w:bCs/>
        </w:rPr>
        <w:t xml:space="preserve">. Vi har gjort mange forsøk på å finne ut hvem som </w:t>
      </w:r>
      <w:r w:rsidR="00DF209B">
        <w:rPr>
          <w:bCs/>
        </w:rPr>
        <w:t>betaler for og administrerer denne websiden, men har ennå ikke kommet helt i mål med det. Disse sidene er utdatert</w:t>
      </w:r>
      <w:r w:rsidR="00916E20">
        <w:rPr>
          <w:bCs/>
        </w:rPr>
        <w:t>, inneholder feil opplysninger og bør slettes.</w:t>
      </w:r>
    </w:p>
    <w:p w14:paraId="65EE1B53" w14:textId="1F4CF9B0" w:rsidR="00F30ABD" w:rsidRDefault="00916E20" w:rsidP="00AA3EDE">
      <w:pPr>
        <w:spacing w:before="240" w:after="240"/>
        <w:rPr>
          <w:bCs/>
        </w:rPr>
      </w:pPr>
      <w:r>
        <w:rPr>
          <w:bCs/>
        </w:rPr>
        <w:t>Vi har derfor etablert et nytt domene: Stiftelsenhellviktangen.</w:t>
      </w:r>
      <w:r w:rsidRPr="00032AD6">
        <w:rPr>
          <w:b/>
          <w:u w:val="single"/>
        </w:rPr>
        <w:t>no</w:t>
      </w:r>
      <w:r>
        <w:rPr>
          <w:bCs/>
        </w:rPr>
        <w:t xml:space="preserve">, </w:t>
      </w:r>
      <w:r w:rsidR="00CC7041">
        <w:rPr>
          <w:bCs/>
        </w:rPr>
        <w:t xml:space="preserve">og etablert helt nye websider som informerer om </w:t>
      </w:r>
      <w:r w:rsidR="00032AD6">
        <w:rPr>
          <w:bCs/>
        </w:rPr>
        <w:t>s</w:t>
      </w:r>
      <w:r w:rsidR="00CC7041">
        <w:rPr>
          <w:bCs/>
        </w:rPr>
        <w:t>tiftelsens arbeid</w:t>
      </w:r>
      <w:r w:rsidR="00032AD6">
        <w:rPr>
          <w:bCs/>
        </w:rPr>
        <w:t>, bygningenes historie og kulturelle verdi</w:t>
      </w:r>
      <w:r w:rsidR="00CC7041">
        <w:rPr>
          <w:bCs/>
        </w:rPr>
        <w:t xml:space="preserve">. </w:t>
      </w:r>
      <w:r w:rsidR="004F6319">
        <w:rPr>
          <w:bCs/>
        </w:rPr>
        <w:t>De</w:t>
      </w:r>
      <w:r w:rsidR="00333B69">
        <w:rPr>
          <w:bCs/>
        </w:rPr>
        <w:t>tte webområdet</w:t>
      </w:r>
      <w:r w:rsidR="004F6319">
        <w:rPr>
          <w:bCs/>
        </w:rPr>
        <w:t xml:space="preserve"> blir </w:t>
      </w:r>
      <w:r w:rsidR="00333B69">
        <w:rPr>
          <w:bCs/>
        </w:rPr>
        <w:t xml:space="preserve">også </w:t>
      </w:r>
      <w:r w:rsidR="004F6319">
        <w:rPr>
          <w:bCs/>
        </w:rPr>
        <w:t xml:space="preserve">viktig i forbindelse med </w:t>
      </w:r>
      <w:r w:rsidR="00333B69">
        <w:rPr>
          <w:bCs/>
        </w:rPr>
        <w:t>i</w:t>
      </w:r>
      <w:r w:rsidR="004F6319">
        <w:rPr>
          <w:bCs/>
        </w:rPr>
        <w:t>standsettingsprosjektet</w:t>
      </w:r>
      <w:r w:rsidR="004707CB">
        <w:rPr>
          <w:bCs/>
        </w:rPr>
        <w:t>,</w:t>
      </w:r>
      <w:r w:rsidR="00D77502">
        <w:rPr>
          <w:bCs/>
        </w:rPr>
        <w:t xml:space="preserve"> slik at løpende informasjon kan legges ut der. </w:t>
      </w:r>
      <w:r w:rsidR="00F30ABD">
        <w:rPr>
          <w:bCs/>
        </w:rPr>
        <w:t xml:space="preserve">Vi har engasjert webdesigner Stig Aasen </w:t>
      </w:r>
      <w:r w:rsidR="004707CB">
        <w:rPr>
          <w:bCs/>
        </w:rPr>
        <w:t>til</w:t>
      </w:r>
      <w:r w:rsidR="00F30ABD">
        <w:rPr>
          <w:bCs/>
        </w:rPr>
        <w:t xml:space="preserve"> dette arbeidet.</w:t>
      </w:r>
    </w:p>
    <w:p w14:paraId="36C87DF1" w14:textId="2EFDE118" w:rsidR="00AA3EDE" w:rsidRDefault="00AA3EDE" w:rsidP="00AA3EDE">
      <w:pPr>
        <w:spacing w:before="240" w:after="240"/>
        <w:rPr>
          <w:b/>
        </w:rPr>
      </w:pPr>
      <w:r>
        <w:rPr>
          <w:b/>
        </w:rPr>
        <w:t>Styre- og arbeidsmøter:</w:t>
      </w:r>
    </w:p>
    <w:p w14:paraId="4C8A44EF" w14:textId="7C3DB5B6" w:rsidR="007D5432" w:rsidRDefault="00EF4902">
      <w:r>
        <w:t xml:space="preserve">Styret møtes </w:t>
      </w:r>
      <w:proofErr w:type="spellStart"/>
      <w:r>
        <w:t>ca</w:t>
      </w:r>
      <w:proofErr w:type="spellEnd"/>
      <w:r>
        <w:t xml:space="preserve"> en gang hver måned og ellers i arbeidsmøter ved behov. </w:t>
      </w:r>
    </w:p>
    <w:p w14:paraId="21670940" w14:textId="6E8C559F" w:rsidR="007D5432" w:rsidRPr="00752B8A" w:rsidRDefault="007D5432">
      <w:pPr>
        <w:rPr>
          <w:b/>
          <w:bCs/>
        </w:rPr>
      </w:pPr>
      <w:r w:rsidRPr="00752B8A">
        <w:rPr>
          <w:b/>
          <w:bCs/>
        </w:rPr>
        <w:t>Økonomi</w:t>
      </w:r>
    </w:p>
    <w:p w14:paraId="18FFE49D" w14:textId="77777777" w:rsidR="001215F0" w:rsidRDefault="00752B8A">
      <w:r>
        <w:t xml:space="preserve">Ved inngangen av denne styreperioden </w:t>
      </w:r>
      <w:r w:rsidR="00AC0682">
        <w:t>var det bare tidligere styreleder som hadde tilgang til vår bankforbindelse, BN bank.</w:t>
      </w:r>
    </w:p>
    <w:p w14:paraId="5E627503" w14:textId="3030619F" w:rsidR="00430A2D" w:rsidRDefault="001215F0">
      <w:r>
        <w:t xml:space="preserve">Vi har derfor innført dobbel godkjenning av alle betalinger </w:t>
      </w:r>
      <w:r w:rsidR="00E412D7">
        <w:t>(</w:t>
      </w:r>
      <w:proofErr w:type="spellStart"/>
      <w:r w:rsidR="00E412D7">
        <w:t>dvs</w:t>
      </w:r>
      <w:proofErr w:type="spellEnd"/>
      <w:r w:rsidR="00E412D7">
        <w:t xml:space="preserve"> at både styreleder og ett styremedlem godkjenner alle fakturaer) og et internkontrollsystem</w:t>
      </w:r>
      <w:r w:rsidR="00866492">
        <w:t xml:space="preserve">, som blant annet innebærer at </w:t>
      </w:r>
      <w:r w:rsidR="00E412D7">
        <w:t xml:space="preserve">det rapporteres regelmessig om økonomien i styremøtene. </w:t>
      </w:r>
    </w:p>
    <w:p w14:paraId="530583DF" w14:textId="54ACEAE8" w:rsidR="00260804" w:rsidRDefault="00260804">
      <w:r>
        <w:t>Stiftelsen bruker Tallverket AS som regnskapsfører og be</w:t>
      </w:r>
      <w:r w:rsidR="00210E73">
        <w:t>n</w:t>
      </w:r>
      <w:r>
        <w:t xml:space="preserve">ytter datasystemet </w:t>
      </w:r>
      <w:proofErr w:type="spellStart"/>
      <w:r>
        <w:t>Triple</w:t>
      </w:r>
      <w:r w:rsidR="00866492">
        <w:t>t</w:t>
      </w:r>
      <w:r>
        <w:t>ex</w:t>
      </w:r>
      <w:proofErr w:type="spellEnd"/>
      <w:r>
        <w:t xml:space="preserve"> </w:t>
      </w:r>
      <w:r w:rsidR="00210E73">
        <w:t xml:space="preserve">i økonomistyringsarbeidet. </w:t>
      </w:r>
    </w:p>
    <w:p w14:paraId="3FB7A635" w14:textId="587743D9" w:rsidR="007D5432" w:rsidRDefault="00C713E7">
      <w:r>
        <w:t xml:space="preserve">Stiftelsen Hellviktangen har en </w:t>
      </w:r>
      <w:r w:rsidR="001D5910">
        <w:t xml:space="preserve">tilsynelatende </w:t>
      </w:r>
      <w:r>
        <w:t xml:space="preserve">god økonomisk situasjon, </w:t>
      </w:r>
      <w:r w:rsidR="001D5910">
        <w:t xml:space="preserve">men dette må ses </w:t>
      </w:r>
      <w:r>
        <w:t xml:space="preserve">i lys av at det ikke er gjennomført vedlikeholdsarbeid </w:t>
      </w:r>
      <w:r w:rsidR="0038637E">
        <w:t xml:space="preserve">av betydning </w:t>
      </w:r>
      <w:r>
        <w:t xml:space="preserve">på mange år. </w:t>
      </w:r>
    </w:p>
    <w:p w14:paraId="77A99ACE" w14:textId="144C6DB7" w:rsidR="00C713E7" w:rsidRDefault="00C713E7">
      <w:r>
        <w:t xml:space="preserve">Vi trenger imidlertid </w:t>
      </w:r>
      <w:r w:rsidR="00F77DA2">
        <w:t xml:space="preserve">disse midlene til egenkapital ved iverksetting av det nye prosjektet, samt til gjennomføring av vedlikeholdsarbeid </w:t>
      </w:r>
      <w:r w:rsidR="00D16055">
        <w:t xml:space="preserve">som MÅ gjennomføres raskt. </w:t>
      </w:r>
    </w:p>
    <w:p w14:paraId="416F2CB0" w14:textId="343C5A84" w:rsidR="00AF22A8" w:rsidRDefault="00D16055">
      <w:r>
        <w:t xml:space="preserve">Se Stiftelsen Hellviktangens </w:t>
      </w:r>
      <w:r w:rsidR="00752B8A">
        <w:t xml:space="preserve">økonomiske årsrapport for 2025, samt budsjett for 2026. </w:t>
      </w:r>
    </w:p>
    <w:p w14:paraId="78A4CB1E" w14:textId="621A8282" w:rsidR="004113B5" w:rsidRPr="00055195" w:rsidRDefault="004113B5">
      <w:pPr>
        <w:rPr>
          <w:b/>
          <w:bCs/>
        </w:rPr>
      </w:pPr>
      <w:r w:rsidRPr="00055195">
        <w:rPr>
          <w:b/>
          <w:bCs/>
        </w:rPr>
        <w:t>Veteransamling</w:t>
      </w:r>
    </w:p>
    <w:p w14:paraId="74BFB822" w14:textId="7272B9A4" w:rsidR="00414A3C" w:rsidRDefault="00BF5FD9">
      <w:r>
        <w:t>På 70-tallet</w:t>
      </w:r>
      <w:r w:rsidR="004D401B">
        <w:t xml:space="preserve"> </w:t>
      </w:r>
      <w:r w:rsidR="002B0BB4">
        <w:t>ble det foreslått</w:t>
      </w:r>
      <w:r w:rsidR="004D401B">
        <w:t xml:space="preserve"> at bygningene på Hellviktangen skulle brukes som brannøvelse. </w:t>
      </w:r>
      <w:r w:rsidR="00612E8A">
        <w:t xml:space="preserve">En venneforening, med </w:t>
      </w:r>
      <w:r w:rsidR="00C26783">
        <w:t>mange aktive deltakere, ble derfor etablert. Diss</w:t>
      </w:r>
      <w:r w:rsidR="0038637E">
        <w:t>e</w:t>
      </w:r>
      <w:r w:rsidR="00C26783">
        <w:t xml:space="preserve"> klarte å bevare Hellviktangen og la grunnlaget for </w:t>
      </w:r>
      <w:r w:rsidR="00C035A9">
        <w:t xml:space="preserve">videre virksomhet. </w:t>
      </w:r>
    </w:p>
    <w:p w14:paraId="032E220A" w14:textId="6B97D595" w:rsidR="00414A3C" w:rsidRDefault="00C035A9">
      <w:r>
        <w:t>Styret i Stiftelsen Hellviktangen inviterte mange av veterane</w:t>
      </w:r>
      <w:r w:rsidR="00D5577D">
        <w:t xml:space="preserve">ne fra denne venneforeningen til «Veteranlunsj» på Hellviktangen den 8 februar 2026. </w:t>
      </w:r>
      <w:r w:rsidR="00174792">
        <w:t xml:space="preserve">Det ble et vellykket møte med mange gode og viktige historier </w:t>
      </w:r>
      <w:r w:rsidR="00055195">
        <w:t xml:space="preserve">fra tidligere tider rundt kulturstedet Hellviktangen! </w:t>
      </w:r>
    </w:p>
    <w:p w14:paraId="77F4126B" w14:textId="6FCC9236" w:rsidR="0054435A" w:rsidRDefault="0054435A">
      <w:r>
        <w:t>-------</w:t>
      </w:r>
    </w:p>
    <w:p w14:paraId="733B9D07" w14:textId="3494790A" w:rsidR="002F5589" w:rsidRDefault="001832E5">
      <w:r>
        <w:t xml:space="preserve">Nesodden, </w:t>
      </w:r>
      <w:r w:rsidR="0038637E">
        <w:t>23</w:t>
      </w:r>
      <w:r>
        <w:t>.</w:t>
      </w:r>
      <w:r w:rsidR="0038637E">
        <w:t>04</w:t>
      </w:r>
      <w:r>
        <w:t>.2026</w:t>
      </w:r>
      <w:r w:rsidR="002F5589">
        <w:t xml:space="preserve">, </w:t>
      </w:r>
    </w:p>
    <w:p w14:paraId="6F85C3A0" w14:textId="3B822366" w:rsidR="001832E5" w:rsidRDefault="001832E5">
      <w:r>
        <w:t>Styret i Stiftelsen Hellviktangen</w:t>
      </w:r>
      <w:r w:rsidR="00D95F4A">
        <w:t xml:space="preserve">           </w:t>
      </w:r>
      <w:r w:rsidR="002E11C5">
        <w:t>________________________            ______________________</w:t>
      </w:r>
    </w:p>
    <w:sectPr w:rsidR="001832E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BB3E" w14:textId="77777777" w:rsidR="00CC1E88" w:rsidRDefault="00CC1E88" w:rsidP="00807092">
      <w:pPr>
        <w:spacing w:after="0" w:line="240" w:lineRule="auto"/>
      </w:pPr>
      <w:r>
        <w:separator/>
      </w:r>
    </w:p>
  </w:endnote>
  <w:endnote w:type="continuationSeparator" w:id="0">
    <w:p w14:paraId="54A590A9" w14:textId="77777777" w:rsidR="00CC1E88" w:rsidRDefault="00CC1E88" w:rsidP="0080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20511"/>
      <w:docPartObj>
        <w:docPartGallery w:val="Page Numbers (Bottom of Page)"/>
        <w:docPartUnique/>
      </w:docPartObj>
    </w:sdtPr>
    <w:sdtContent>
      <w:p w14:paraId="0EF4CF50" w14:textId="0C67D299" w:rsidR="00807092" w:rsidRDefault="00807092">
        <w:pPr>
          <w:pStyle w:val="Bunntekst"/>
          <w:jc w:val="center"/>
        </w:pPr>
        <w:r>
          <w:fldChar w:fldCharType="begin"/>
        </w:r>
        <w:r>
          <w:instrText>PAGE   \* MERGEFORMAT</w:instrText>
        </w:r>
        <w:r>
          <w:fldChar w:fldCharType="separate"/>
        </w:r>
        <w:r>
          <w:t>2</w:t>
        </w:r>
        <w:r>
          <w:fldChar w:fldCharType="end"/>
        </w:r>
      </w:p>
    </w:sdtContent>
  </w:sdt>
  <w:p w14:paraId="71C5E328" w14:textId="77777777" w:rsidR="00807092" w:rsidRDefault="0080709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00D5" w14:textId="77777777" w:rsidR="00CC1E88" w:rsidRDefault="00CC1E88" w:rsidP="00807092">
      <w:pPr>
        <w:spacing w:after="0" w:line="240" w:lineRule="auto"/>
      </w:pPr>
      <w:r>
        <w:separator/>
      </w:r>
    </w:p>
  </w:footnote>
  <w:footnote w:type="continuationSeparator" w:id="0">
    <w:p w14:paraId="2F65E600" w14:textId="77777777" w:rsidR="00CC1E88" w:rsidRDefault="00CC1E88" w:rsidP="008070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58"/>
    <w:rsid w:val="00032AD6"/>
    <w:rsid w:val="00055195"/>
    <w:rsid w:val="0005668D"/>
    <w:rsid w:val="00062E9C"/>
    <w:rsid w:val="00082DAE"/>
    <w:rsid w:val="00087E4E"/>
    <w:rsid w:val="000D244E"/>
    <w:rsid w:val="000E784C"/>
    <w:rsid w:val="00105B76"/>
    <w:rsid w:val="00113C04"/>
    <w:rsid w:val="001215F0"/>
    <w:rsid w:val="0013366E"/>
    <w:rsid w:val="00146DEF"/>
    <w:rsid w:val="00160A32"/>
    <w:rsid w:val="00174792"/>
    <w:rsid w:val="001832E5"/>
    <w:rsid w:val="001A177F"/>
    <w:rsid w:val="001A40BF"/>
    <w:rsid w:val="001A7F7F"/>
    <w:rsid w:val="001B7629"/>
    <w:rsid w:val="001D02C3"/>
    <w:rsid w:val="001D5910"/>
    <w:rsid w:val="001D6A77"/>
    <w:rsid w:val="001F37ED"/>
    <w:rsid w:val="0020640C"/>
    <w:rsid w:val="0020689F"/>
    <w:rsid w:val="00210E73"/>
    <w:rsid w:val="00220D45"/>
    <w:rsid w:val="00236D38"/>
    <w:rsid w:val="0023706C"/>
    <w:rsid w:val="002561DD"/>
    <w:rsid w:val="00260804"/>
    <w:rsid w:val="0026609C"/>
    <w:rsid w:val="00274B3E"/>
    <w:rsid w:val="00276019"/>
    <w:rsid w:val="00281F54"/>
    <w:rsid w:val="0029486C"/>
    <w:rsid w:val="002B0BB4"/>
    <w:rsid w:val="002B29DF"/>
    <w:rsid w:val="002E11C5"/>
    <w:rsid w:val="002F5589"/>
    <w:rsid w:val="00302C67"/>
    <w:rsid w:val="00305EE4"/>
    <w:rsid w:val="0031339D"/>
    <w:rsid w:val="00333B69"/>
    <w:rsid w:val="00334DAC"/>
    <w:rsid w:val="0036175E"/>
    <w:rsid w:val="00377B27"/>
    <w:rsid w:val="00385F85"/>
    <w:rsid w:val="0038637E"/>
    <w:rsid w:val="003C75C6"/>
    <w:rsid w:val="003E3125"/>
    <w:rsid w:val="004113B5"/>
    <w:rsid w:val="00414A3C"/>
    <w:rsid w:val="00430A2D"/>
    <w:rsid w:val="004532FE"/>
    <w:rsid w:val="004674C1"/>
    <w:rsid w:val="004707CB"/>
    <w:rsid w:val="00477F5D"/>
    <w:rsid w:val="004A7241"/>
    <w:rsid w:val="004D401B"/>
    <w:rsid w:val="004F23C9"/>
    <w:rsid w:val="004F2845"/>
    <w:rsid w:val="004F45A0"/>
    <w:rsid w:val="004F6319"/>
    <w:rsid w:val="0051383E"/>
    <w:rsid w:val="00533618"/>
    <w:rsid w:val="0054435A"/>
    <w:rsid w:val="00553035"/>
    <w:rsid w:val="00555C81"/>
    <w:rsid w:val="00591F05"/>
    <w:rsid w:val="005A4EEB"/>
    <w:rsid w:val="005B2815"/>
    <w:rsid w:val="005B7AA8"/>
    <w:rsid w:val="005D21F9"/>
    <w:rsid w:val="005E3C03"/>
    <w:rsid w:val="00612E8A"/>
    <w:rsid w:val="00616B53"/>
    <w:rsid w:val="006303A8"/>
    <w:rsid w:val="00636D11"/>
    <w:rsid w:val="00653D70"/>
    <w:rsid w:val="00682D14"/>
    <w:rsid w:val="006A1566"/>
    <w:rsid w:val="006B2C01"/>
    <w:rsid w:val="006B2DFA"/>
    <w:rsid w:val="006D5356"/>
    <w:rsid w:val="006E0953"/>
    <w:rsid w:val="006F0E8C"/>
    <w:rsid w:val="0070706B"/>
    <w:rsid w:val="007079B3"/>
    <w:rsid w:val="00722D94"/>
    <w:rsid w:val="00725803"/>
    <w:rsid w:val="00725F4E"/>
    <w:rsid w:val="00727B36"/>
    <w:rsid w:val="0073580B"/>
    <w:rsid w:val="00752B8A"/>
    <w:rsid w:val="0075411D"/>
    <w:rsid w:val="00791022"/>
    <w:rsid w:val="007A033F"/>
    <w:rsid w:val="007B417B"/>
    <w:rsid w:val="007D30A0"/>
    <w:rsid w:val="007D5432"/>
    <w:rsid w:val="007D62FA"/>
    <w:rsid w:val="00807092"/>
    <w:rsid w:val="0082777E"/>
    <w:rsid w:val="008306A7"/>
    <w:rsid w:val="00866492"/>
    <w:rsid w:val="00871344"/>
    <w:rsid w:val="00891726"/>
    <w:rsid w:val="008A0D5B"/>
    <w:rsid w:val="008A74B0"/>
    <w:rsid w:val="008F3290"/>
    <w:rsid w:val="00905B01"/>
    <w:rsid w:val="009121C6"/>
    <w:rsid w:val="00916E20"/>
    <w:rsid w:val="009251BE"/>
    <w:rsid w:val="0093041B"/>
    <w:rsid w:val="00975D58"/>
    <w:rsid w:val="009771A3"/>
    <w:rsid w:val="009807E8"/>
    <w:rsid w:val="00993F82"/>
    <w:rsid w:val="009E0F8D"/>
    <w:rsid w:val="009E12FE"/>
    <w:rsid w:val="009E1F1B"/>
    <w:rsid w:val="009F43D4"/>
    <w:rsid w:val="00A11921"/>
    <w:rsid w:val="00A43713"/>
    <w:rsid w:val="00A82DB8"/>
    <w:rsid w:val="00AA3ED2"/>
    <w:rsid w:val="00AA3EDE"/>
    <w:rsid w:val="00AA5868"/>
    <w:rsid w:val="00AB33D5"/>
    <w:rsid w:val="00AC02CF"/>
    <w:rsid w:val="00AC0682"/>
    <w:rsid w:val="00AD5C85"/>
    <w:rsid w:val="00AE41A5"/>
    <w:rsid w:val="00AF22A8"/>
    <w:rsid w:val="00B221A7"/>
    <w:rsid w:val="00B4359B"/>
    <w:rsid w:val="00B43FA4"/>
    <w:rsid w:val="00B603DF"/>
    <w:rsid w:val="00B60DAD"/>
    <w:rsid w:val="00B779F5"/>
    <w:rsid w:val="00B80846"/>
    <w:rsid w:val="00BB5819"/>
    <w:rsid w:val="00BC0B49"/>
    <w:rsid w:val="00BC1BB5"/>
    <w:rsid w:val="00BC3D20"/>
    <w:rsid w:val="00BD4E9F"/>
    <w:rsid w:val="00BD7965"/>
    <w:rsid w:val="00BE0FA3"/>
    <w:rsid w:val="00BF27EE"/>
    <w:rsid w:val="00BF5FD9"/>
    <w:rsid w:val="00C035A9"/>
    <w:rsid w:val="00C14915"/>
    <w:rsid w:val="00C15A13"/>
    <w:rsid w:val="00C26783"/>
    <w:rsid w:val="00C713E7"/>
    <w:rsid w:val="00C75302"/>
    <w:rsid w:val="00C82A86"/>
    <w:rsid w:val="00C867A6"/>
    <w:rsid w:val="00C90C85"/>
    <w:rsid w:val="00C90D9F"/>
    <w:rsid w:val="00C964FC"/>
    <w:rsid w:val="00CB1687"/>
    <w:rsid w:val="00CC0AAE"/>
    <w:rsid w:val="00CC1E88"/>
    <w:rsid w:val="00CC4B4B"/>
    <w:rsid w:val="00CC7041"/>
    <w:rsid w:val="00CE106A"/>
    <w:rsid w:val="00CF1B5A"/>
    <w:rsid w:val="00D16055"/>
    <w:rsid w:val="00D22A48"/>
    <w:rsid w:val="00D44DEA"/>
    <w:rsid w:val="00D5577D"/>
    <w:rsid w:val="00D71D26"/>
    <w:rsid w:val="00D77502"/>
    <w:rsid w:val="00D90AAB"/>
    <w:rsid w:val="00D90D49"/>
    <w:rsid w:val="00D95F4A"/>
    <w:rsid w:val="00DA6E9F"/>
    <w:rsid w:val="00DB1ABF"/>
    <w:rsid w:val="00DC1D31"/>
    <w:rsid w:val="00DC4151"/>
    <w:rsid w:val="00DD1840"/>
    <w:rsid w:val="00DD676F"/>
    <w:rsid w:val="00DD7AC6"/>
    <w:rsid w:val="00DF209B"/>
    <w:rsid w:val="00DF4FA2"/>
    <w:rsid w:val="00E11745"/>
    <w:rsid w:val="00E412D7"/>
    <w:rsid w:val="00E6139E"/>
    <w:rsid w:val="00E626C3"/>
    <w:rsid w:val="00E94A5F"/>
    <w:rsid w:val="00EB315C"/>
    <w:rsid w:val="00ED743A"/>
    <w:rsid w:val="00EE2050"/>
    <w:rsid w:val="00EF4902"/>
    <w:rsid w:val="00F226F6"/>
    <w:rsid w:val="00F30ABD"/>
    <w:rsid w:val="00F656D5"/>
    <w:rsid w:val="00F77DA2"/>
    <w:rsid w:val="00F912D4"/>
    <w:rsid w:val="00FD1587"/>
    <w:rsid w:val="00FE7F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41BF"/>
  <w15:chartTrackingRefBased/>
  <w15:docId w15:val="{49B660BF-E7CD-4D59-A458-E4681DF8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75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75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75D58"/>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75D58"/>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75D58"/>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75D5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75D5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75D5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75D5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75D58"/>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975D58"/>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975D58"/>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975D58"/>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975D58"/>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975D5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75D5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75D5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75D58"/>
    <w:rPr>
      <w:rFonts w:eastAsiaTheme="majorEastAsia" w:cstheme="majorBidi"/>
      <w:color w:val="272727" w:themeColor="text1" w:themeTint="D8"/>
    </w:rPr>
  </w:style>
  <w:style w:type="paragraph" w:styleId="Tittel">
    <w:name w:val="Title"/>
    <w:basedOn w:val="Normal"/>
    <w:next w:val="Normal"/>
    <w:link w:val="TittelTegn"/>
    <w:uiPriority w:val="10"/>
    <w:qFormat/>
    <w:rsid w:val="00975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75D5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75D5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75D5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75D5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75D58"/>
    <w:rPr>
      <w:i/>
      <w:iCs/>
      <w:color w:val="404040" w:themeColor="text1" w:themeTint="BF"/>
    </w:rPr>
  </w:style>
  <w:style w:type="paragraph" w:styleId="Listeavsnitt">
    <w:name w:val="List Paragraph"/>
    <w:basedOn w:val="Normal"/>
    <w:uiPriority w:val="34"/>
    <w:qFormat/>
    <w:rsid w:val="00975D58"/>
    <w:pPr>
      <w:ind w:left="720"/>
      <w:contextualSpacing/>
    </w:pPr>
  </w:style>
  <w:style w:type="character" w:styleId="Sterkutheving">
    <w:name w:val="Intense Emphasis"/>
    <w:basedOn w:val="Standardskriftforavsnitt"/>
    <w:uiPriority w:val="21"/>
    <w:qFormat/>
    <w:rsid w:val="00975D58"/>
    <w:rPr>
      <w:i/>
      <w:iCs/>
      <w:color w:val="2F5496" w:themeColor="accent1" w:themeShade="BF"/>
    </w:rPr>
  </w:style>
  <w:style w:type="paragraph" w:styleId="Sterktsitat">
    <w:name w:val="Intense Quote"/>
    <w:basedOn w:val="Normal"/>
    <w:next w:val="Normal"/>
    <w:link w:val="SterktsitatTegn"/>
    <w:uiPriority w:val="30"/>
    <w:qFormat/>
    <w:rsid w:val="00975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975D58"/>
    <w:rPr>
      <w:i/>
      <w:iCs/>
      <w:color w:val="2F5496" w:themeColor="accent1" w:themeShade="BF"/>
    </w:rPr>
  </w:style>
  <w:style w:type="character" w:styleId="Sterkreferanse">
    <w:name w:val="Intense Reference"/>
    <w:basedOn w:val="Standardskriftforavsnitt"/>
    <w:uiPriority w:val="32"/>
    <w:qFormat/>
    <w:rsid w:val="00975D58"/>
    <w:rPr>
      <w:b/>
      <w:bCs/>
      <w:smallCaps/>
      <w:color w:val="2F5496" w:themeColor="accent1" w:themeShade="BF"/>
      <w:spacing w:val="5"/>
    </w:rPr>
  </w:style>
  <w:style w:type="paragraph" w:styleId="Topptekst">
    <w:name w:val="header"/>
    <w:basedOn w:val="Normal"/>
    <w:link w:val="TopptekstTegn"/>
    <w:uiPriority w:val="99"/>
    <w:unhideWhenUsed/>
    <w:rsid w:val="0080709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07092"/>
  </w:style>
  <w:style w:type="paragraph" w:styleId="Bunntekst">
    <w:name w:val="footer"/>
    <w:basedOn w:val="Normal"/>
    <w:link w:val="BunntekstTegn"/>
    <w:uiPriority w:val="99"/>
    <w:unhideWhenUsed/>
    <w:rsid w:val="0080709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07092"/>
  </w:style>
  <w:style w:type="character" w:styleId="Hyperkobling">
    <w:name w:val="Hyperlink"/>
    <w:basedOn w:val="Standardskriftforavsnitt"/>
    <w:uiPriority w:val="99"/>
    <w:unhideWhenUsed/>
    <w:rsid w:val="00682D14"/>
    <w:rPr>
      <w:color w:val="0563C1" w:themeColor="hyperlink"/>
      <w:u w:val="single"/>
    </w:rPr>
  </w:style>
  <w:style w:type="character" w:styleId="Ulstomtale">
    <w:name w:val="Unresolved Mention"/>
    <w:basedOn w:val="Standardskriftforavsnitt"/>
    <w:uiPriority w:val="99"/>
    <w:semiHidden/>
    <w:unhideWhenUsed/>
    <w:rsid w:val="00682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ntakt@stiftelsenhellviktangen.n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D66DE100B44E4FB1A62FACEBF9C411"/>
        <w:category>
          <w:name w:val="Generelt"/>
          <w:gallery w:val="placeholder"/>
        </w:category>
        <w:types>
          <w:type w:val="bbPlcHdr"/>
        </w:types>
        <w:behaviors>
          <w:behavior w:val="content"/>
        </w:behaviors>
        <w:guid w:val="{72B0BB12-2321-41E0-8326-5F98E3341327}"/>
      </w:docPartPr>
      <w:docPartBody>
        <w:p w:rsidR="00B34692" w:rsidRDefault="000550CE" w:rsidP="000550CE">
          <w:pPr>
            <w:pStyle w:val="FBD66DE100B44E4FB1A62FACEBF9C411"/>
          </w:pPr>
          <w:r w:rsidRPr="00CB2794">
            <w:rPr>
              <w:noProof/>
              <w:lang w:bidi="nb-NO"/>
            </w:rPr>
            <w:t>Organisasjonsnavn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CE"/>
    <w:rsid w:val="000550CE"/>
    <w:rsid w:val="00160A32"/>
    <w:rsid w:val="002D3F24"/>
    <w:rsid w:val="002E373A"/>
    <w:rsid w:val="00553035"/>
    <w:rsid w:val="00B34692"/>
    <w:rsid w:val="00B5118B"/>
    <w:rsid w:val="00CC52D7"/>
    <w:rsid w:val="00E175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BD66DE100B44E4FB1A62FACEBF9C411">
    <w:name w:val="FBD66DE100B44E4FB1A62FACEBF9C411"/>
    <w:rsid w:val="00055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4</Pages>
  <Words>1508</Words>
  <Characters>9156</Characters>
  <Application>Microsoft Office Word</Application>
  <DocSecurity>0</DocSecurity>
  <Lines>145</Lines>
  <Paragraphs>76</Paragraphs>
  <ScaleCrop>false</ScaleCrop>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 Brekke</dc:creator>
  <cp:keywords/>
  <dc:description>Stiftelsen Hellviktangen</dc:description>
  <cp:lastModifiedBy>Ragna Brekke</cp:lastModifiedBy>
  <cp:revision>198</cp:revision>
  <cp:lastPrinted>2026-04-19T08:47:00Z</cp:lastPrinted>
  <dcterms:created xsi:type="dcterms:W3CDTF">2026-02-05T10:23:00Z</dcterms:created>
  <dcterms:modified xsi:type="dcterms:W3CDTF">2026-04-19T11:18:00Z</dcterms:modified>
</cp:coreProperties>
</file>